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083D6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6EF534B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32037" w:rsidP="007461E1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7461E1">
              <w:rPr>
                <w:sz w:val="28"/>
              </w:rPr>
              <w:t>9</w:t>
            </w:r>
            <w:r w:rsidR="00D1361B">
              <w:rPr>
                <w:sz w:val="28"/>
              </w:rPr>
              <w:t>.</w:t>
            </w:r>
            <w:r w:rsidR="001E6DD3">
              <w:rPr>
                <w:sz w:val="28"/>
              </w:rPr>
              <w:t>0</w:t>
            </w:r>
            <w:r w:rsidR="007461E1">
              <w:rPr>
                <w:sz w:val="28"/>
              </w:rPr>
              <w:t>9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981E46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A07970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981E46" w:rsidRPr="000D26CA" w:rsidRDefault="00981E46" w:rsidP="00083D66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 xml:space="preserve">предложениях </w:t>
      </w:r>
      <w:proofErr w:type="gramStart"/>
      <w:r w:rsidRPr="000D26CA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F01287" w:rsidRDefault="000B7917" w:rsidP="00083D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Наказы с номерами</w:t>
      </w:r>
      <w:bookmarkStart w:id="0" w:name="_GoBack"/>
      <w:bookmarkEnd w:id="0"/>
      <w:r w:rsidR="00981E46" w:rsidRPr="000D26CA">
        <w:rPr>
          <w:sz w:val="28"/>
          <w:szCs w:val="28"/>
        </w:rPr>
        <w:t xml:space="preserve"> 06-00240</w:t>
      </w:r>
      <w:r w:rsidR="000D26CA" w:rsidRPr="000D26CA">
        <w:rPr>
          <w:sz w:val="28"/>
          <w:szCs w:val="28"/>
        </w:rPr>
        <w:t xml:space="preserve">, 06-00254, </w:t>
      </w:r>
      <w:r w:rsidR="00981E46" w:rsidRPr="000D26CA">
        <w:rPr>
          <w:sz w:val="28"/>
          <w:szCs w:val="28"/>
        </w:rPr>
        <w:t>07-00089</w:t>
      </w:r>
      <w:r w:rsidR="000D26CA" w:rsidRPr="000D26CA">
        <w:rPr>
          <w:sz w:val="28"/>
          <w:szCs w:val="28"/>
        </w:rPr>
        <w:t xml:space="preserve">, </w:t>
      </w:r>
      <w:r w:rsidR="00981E46" w:rsidRPr="000D26CA">
        <w:rPr>
          <w:sz w:val="28"/>
          <w:szCs w:val="28"/>
        </w:rPr>
        <w:t>08-00205</w:t>
      </w:r>
      <w:r w:rsidR="000D26CA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08-00276</w:t>
      </w:r>
      <w:r w:rsidR="000D26CA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10-00047</w:t>
      </w:r>
      <w:r w:rsidR="000D26CA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10-00181</w:t>
      </w:r>
      <w:r w:rsidR="000D26CA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11-000</w:t>
      </w:r>
      <w:r w:rsidR="00242CE7" w:rsidRPr="000D26CA">
        <w:rPr>
          <w:sz w:val="28"/>
          <w:szCs w:val="28"/>
        </w:rPr>
        <w:t>19</w:t>
      </w:r>
      <w:r w:rsidR="00F01287">
        <w:rPr>
          <w:sz w:val="28"/>
          <w:szCs w:val="28"/>
        </w:rPr>
        <w:t xml:space="preserve">, </w:t>
      </w:r>
      <w:r w:rsidR="00981E46" w:rsidRPr="000D26CA">
        <w:rPr>
          <w:sz w:val="28"/>
          <w:szCs w:val="28"/>
        </w:rPr>
        <w:t>11-00091</w:t>
      </w:r>
      <w:r w:rsidR="00F01287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26-00216</w:t>
      </w:r>
      <w:r w:rsidR="00F01287">
        <w:rPr>
          <w:sz w:val="28"/>
          <w:szCs w:val="28"/>
        </w:rPr>
        <w:t>,</w:t>
      </w:r>
      <w:r w:rsidR="00981E46" w:rsidRPr="000D26CA">
        <w:rPr>
          <w:sz w:val="28"/>
          <w:szCs w:val="28"/>
        </w:rPr>
        <w:t xml:space="preserve"> </w:t>
      </w:r>
      <w:r w:rsidR="00662DE9" w:rsidRPr="000D26CA">
        <w:rPr>
          <w:sz w:val="28"/>
          <w:szCs w:val="28"/>
        </w:rPr>
        <w:t>28-00101</w:t>
      </w:r>
      <w:r w:rsidR="00F01287">
        <w:rPr>
          <w:sz w:val="28"/>
          <w:szCs w:val="28"/>
        </w:rPr>
        <w:t>,</w:t>
      </w:r>
      <w:r w:rsidR="00662DE9" w:rsidRPr="000D26CA">
        <w:rPr>
          <w:sz w:val="28"/>
          <w:szCs w:val="28"/>
        </w:rPr>
        <w:t xml:space="preserve"> 28-00318</w:t>
      </w:r>
      <w:r w:rsidR="00F01287">
        <w:rPr>
          <w:sz w:val="28"/>
          <w:szCs w:val="28"/>
        </w:rPr>
        <w:t>,</w:t>
      </w:r>
      <w:r w:rsidR="00662DE9" w:rsidRPr="000D26CA">
        <w:rPr>
          <w:sz w:val="28"/>
          <w:szCs w:val="28"/>
        </w:rPr>
        <w:t xml:space="preserve"> </w:t>
      </w:r>
      <w:r w:rsidR="00A07970" w:rsidRPr="000D26CA">
        <w:rPr>
          <w:sz w:val="28"/>
          <w:szCs w:val="28"/>
        </w:rPr>
        <w:t>31-00155</w:t>
      </w:r>
      <w:r w:rsidR="00F01287">
        <w:rPr>
          <w:sz w:val="28"/>
          <w:szCs w:val="28"/>
        </w:rPr>
        <w:t>, 41</w:t>
      </w:r>
      <w:r w:rsidR="00F01287" w:rsidRPr="00981E46">
        <w:rPr>
          <w:sz w:val="28"/>
          <w:szCs w:val="28"/>
        </w:rPr>
        <w:t>-000</w:t>
      </w:r>
      <w:r w:rsidR="00F01287">
        <w:rPr>
          <w:sz w:val="28"/>
          <w:szCs w:val="28"/>
        </w:rPr>
        <w:t>83</w:t>
      </w:r>
      <w:r w:rsidR="001B00EB">
        <w:rPr>
          <w:sz w:val="28"/>
          <w:szCs w:val="28"/>
        </w:rPr>
        <w:t xml:space="preserve"> – </w:t>
      </w:r>
      <w:r w:rsidR="001B00EB" w:rsidRPr="001B00EB">
        <w:rPr>
          <w:sz w:val="28"/>
          <w:szCs w:val="28"/>
        </w:rPr>
        <w:t>исключить из плана мероприя</w:t>
      </w:r>
      <w:r w:rsidR="001B00EB">
        <w:rPr>
          <w:sz w:val="28"/>
          <w:szCs w:val="28"/>
        </w:rPr>
        <w:t>тий по реализации наказов изби</w:t>
      </w:r>
      <w:r w:rsidR="001B00EB" w:rsidRPr="001B00EB">
        <w:rPr>
          <w:sz w:val="28"/>
          <w:szCs w:val="28"/>
        </w:rPr>
        <w:t>рателей на 2021 – 2025 годы</w:t>
      </w:r>
      <w:r w:rsidR="00F01287">
        <w:rPr>
          <w:sz w:val="28"/>
          <w:szCs w:val="28"/>
        </w:rPr>
        <w:t>.</w:t>
      </w:r>
      <w:r w:rsidR="00F01287" w:rsidRPr="00F01287">
        <w:rPr>
          <w:sz w:val="28"/>
          <w:szCs w:val="28"/>
        </w:rPr>
        <w:t xml:space="preserve"> </w:t>
      </w:r>
    </w:p>
    <w:p w:rsidR="00F01287" w:rsidRDefault="00976605" w:rsidP="00083D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 номер </w:t>
      </w:r>
      <w:r w:rsidR="00F01287">
        <w:rPr>
          <w:sz w:val="28"/>
          <w:szCs w:val="28"/>
        </w:rPr>
        <w:t>43-00051</w:t>
      </w:r>
      <w:r>
        <w:rPr>
          <w:sz w:val="28"/>
          <w:szCs w:val="28"/>
        </w:rPr>
        <w:t xml:space="preserve"> считать </w:t>
      </w:r>
      <w:r w:rsidRPr="00976605">
        <w:rPr>
          <w:sz w:val="28"/>
          <w:szCs w:val="28"/>
        </w:rPr>
        <w:t>исполненным</w:t>
      </w:r>
      <w:r>
        <w:rPr>
          <w:sz w:val="28"/>
          <w:szCs w:val="28"/>
        </w:rPr>
        <w:t>, в</w:t>
      </w:r>
      <w:r w:rsidRPr="00976605">
        <w:rPr>
          <w:sz w:val="28"/>
          <w:szCs w:val="28"/>
        </w:rPr>
        <w:t xml:space="preserve">ключить в отчет о </w:t>
      </w:r>
      <w:r>
        <w:rPr>
          <w:sz w:val="28"/>
          <w:szCs w:val="28"/>
        </w:rPr>
        <w:t>вы</w:t>
      </w:r>
      <w:r w:rsidRPr="00976605">
        <w:rPr>
          <w:sz w:val="28"/>
          <w:szCs w:val="28"/>
        </w:rPr>
        <w:t>полне</w:t>
      </w:r>
      <w:r>
        <w:rPr>
          <w:sz w:val="28"/>
          <w:szCs w:val="28"/>
        </w:rPr>
        <w:t>нии</w:t>
      </w:r>
      <w:r w:rsidRPr="00976605">
        <w:rPr>
          <w:sz w:val="28"/>
          <w:szCs w:val="28"/>
        </w:rPr>
        <w:t xml:space="preserve"> плана мероприятий по реализации наказов избирателей в 2021 году.</w:t>
      </w:r>
    </w:p>
    <w:p w:rsidR="000D26CA" w:rsidRPr="000D26CA" w:rsidRDefault="000D26CA" w:rsidP="00083D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Рассмотрение наказов с номерами 25-00049</w:t>
      </w:r>
      <w:r>
        <w:rPr>
          <w:sz w:val="28"/>
          <w:szCs w:val="28"/>
        </w:rPr>
        <w:t xml:space="preserve">, </w:t>
      </w:r>
      <w:r w:rsidRPr="000D26CA">
        <w:rPr>
          <w:sz w:val="28"/>
          <w:szCs w:val="28"/>
        </w:rPr>
        <w:t>32-00125 перенести на последующие заседания комиссии.</w:t>
      </w:r>
    </w:p>
    <w:p w:rsidR="009E5EEF" w:rsidRPr="000D26CA" w:rsidRDefault="009E5EEF" w:rsidP="00083D66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Pr="00122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департаменту </w:t>
      </w:r>
      <w:r w:rsidRPr="00122436">
        <w:rPr>
          <w:sz w:val="28"/>
          <w:szCs w:val="28"/>
        </w:rPr>
        <w:t>транспорта и дорожно-</w:t>
      </w:r>
      <w:proofErr w:type="spellStart"/>
      <w:r w:rsidRPr="00122436">
        <w:rPr>
          <w:sz w:val="28"/>
          <w:szCs w:val="28"/>
        </w:rPr>
        <w:t>благоустроительного</w:t>
      </w:r>
      <w:proofErr w:type="spellEnd"/>
      <w:r w:rsidRPr="00122436">
        <w:rPr>
          <w:sz w:val="28"/>
          <w:szCs w:val="28"/>
        </w:rPr>
        <w:t xml:space="preserve"> комплекса мэрии города Новосибирска</w:t>
      </w:r>
      <w:r>
        <w:rPr>
          <w:sz w:val="28"/>
          <w:szCs w:val="28"/>
        </w:rPr>
        <w:t>:</w:t>
      </w:r>
    </w:p>
    <w:p w:rsidR="00083D66" w:rsidRPr="00083D66" w:rsidRDefault="009E5EEF" w:rsidP="00083D66">
      <w:pPr>
        <w:pStyle w:val="a8"/>
        <w:numPr>
          <w:ilvl w:val="1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83D66">
        <w:rPr>
          <w:sz w:val="28"/>
          <w:szCs w:val="28"/>
        </w:rPr>
        <w:t>Рассмотреть возможность реализации наказ</w:t>
      </w:r>
      <w:r w:rsidR="00083D66">
        <w:rPr>
          <w:sz w:val="28"/>
          <w:szCs w:val="28"/>
        </w:rPr>
        <w:t>а</w:t>
      </w:r>
      <w:r w:rsidRPr="00083D66">
        <w:rPr>
          <w:sz w:val="28"/>
          <w:szCs w:val="28"/>
        </w:rPr>
        <w:t xml:space="preserve"> номер 31-00118 в 2021 году.</w:t>
      </w:r>
    </w:p>
    <w:p w:rsidR="009E5EEF" w:rsidRDefault="00083D66" w:rsidP="00083D66">
      <w:pPr>
        <w:pStyle w:val="a8"/>
        <w:numPr>
          <w:ilvl w:val="1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наказа номер </w:t>
      </w:r>
      <w:r w:rsidRPr="00787FAB">
        <w:rPr>
          <w:sz w:val="28"/>
          <w:szCs w:val="28"/>
        </w:rPr>
        <w:t>31-00119</w:t>
      </w:r>
      <w:r>
        <w:rPr>
          <w:sz w:val="28"/>
          <w:szCs w:val="28"/>
        </w:rPr>
        <w:t xml:space="preserve"> р</w:t>
      </w:r>
      <w:r w:rsidR="009E5EEF">
        <w:rPr>
          <w:sz w:val="28"/>
          <w:szCs w:val="28"/>
        </w:rPr>
        <w:t xml:space="preserve">азработать проект организации дорожного движения и реконструкции дороги </w:t>
      </w:r>
      <w:r w:rsidR="009E5EEF" w:rsidRPr="009E5EEF">
        <w:rPr>
          <w:sz w:val="28"/>
          <w:szCs w:val="28"/>
        </w:rPr>
        <w:t>на пересечении улиц Спортивная и Холмистая</w:t>
      </w:r>
      <w:r w:rsidR="009E5EEF">
        <w:rPr>
          <w:sz w:val="28"/>
          <w:szCs w:val="28"/>
        </w:rPr>
        <w:t xml:space="preserve"> в течение 2021 - 2022 годов.</w:t>
      </w:r>
    </w:p>
    <w:p w:rsidR="008E0621" w:rsidRPr="007461E1" w:rsidRDefault="007461E1" w:rsidP="00083D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461E1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</w:t>
      </w:r>
      <w:r w:rsidR="002560D7">
        <w:rPr>
          <w:sz w:val="28"/>
          <w:szCs w:val="28"/>
        </w:rPr>
        <w:t>21</w:t>
      </w:r>
      <w:r w:rsidRPr="007461E1">
        <w:rPr>
          <w:sz w:val="28"/>
          <w:szCs w:val="28"/>
        </w:rPr>
        <w:t xml:space="preserve"> – 202</w:t>
      </w:r>
      <w:r w:rsidR="002560D7">
        <w:rPr>
          <w:sz w:val="28"/>
          <w:szCs w:val="28"/>
        </w:rPr>
        <w:t>5</w:t>
      </w:r>
      <w:r w:rsidRPr="007461E1">
        <w:rPr>
          <w:sz w:val="28"/>
          <w:szCs w:val="28"/>
        </w:rPr>
        <w:t xml:space="preserve"> годы, утвержденный решением Совета депутатов города Новосибирска от </w:t>
      </w:r>
      <w:r w:rsidR="002560D7">
        <w:rPr>
          <w:sz w:val="28"/>
          <w:szCs w:val="28"/>
        </w:rPr>
        <w:t>30</w:t>
      </w:r>
      <w:r w:rsidRPr="007461E1">
        <w:rPr>
          <w:sz w:val="28"/>
          <w:szCs w:val="28"/>
        </w:rPr>
        <w:t>.0</w:t>
      </w:r>
      <w:r w:rsidR="002560D7">
        <w:rPr>
          <w:sz w:val="28"/>
          <w:szCs w:val="28"/>
        </w:rPr>
        <w:t>6.2021</w:t>
      </w:r>
      <w:r w:rsidRPr="007461E1">
        <w:rPr>
          <w:sz w:val="28"/>
          <w:szCs w:val="28"/>
        </w:rPr>
        <w:t xml:space="preserve"> №</w:t>
      </w:r>
      <w:r w:rsidR="002560D7">
        <w:rPr>
          <w:sz w:val="28"/>
          <w:szCs w:val="28"/>
        </w:rPr>
        <w:t> 175</w:t>
      </w:r>
      <w:r w:rsidRPr="007461E1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C4646-FCE7-460A-8C4D-DBD3A465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2021-09-28T05:00:00Z</cp:lastPrinted>
  <dcterms:created xsi:type="dcterms:W3CDTF">2021-09-30T04:38:00Z</dcterms:created>
  <dcterms:modified xsi:type="dcterms:W3CDTF">2021-09-30T04:38:00Z</dcterms:modified>
</cp:coreProperties>
</file>